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803803">
        <w:rPr>
          <w:rFonts w:ascii="Times New Roman" w:hAnsi="Times New Roman"/>
          <w:b/>
          <w:bCs/>
          <w:sz w:val="24"/>
          <w:szCs w:val="24"/>
        </w:rPr>
        <w:t>4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F92C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F92CD1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3F5DA0" w:rsidP="00E01A87">
            <w:pPr>
              <w:tabs>
                <w:tab w:val="center" w:pos="246"/>
              </w:tabs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6,7616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E01A87">
              <w:rPr>
                <w:rFonts w:ascii="Times New Roman" w:hAnsi="Times New Roman"/>
                <w:sz w:val="20"/>
                <w:szCs w:val="20"/>
                <w:lang w:eastAsia="en-US"/>
              </w:rPr>
              <w:t>1,7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F92CD1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F92CD1" w:rsidP="00E01A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2,9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03803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803803">
              <w:rPr>
                <w:rFonts w:ascii="Times New Roman" w:hAnsi="Times New Roman"/>
                <w:sz w:val="20"/>
                <w:szCs w:val="20"/>
                <w:lang w:eastAsia="en-US"/>
              </w:rP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8038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8038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803803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735A16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35A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735A16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35A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77,2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215A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2215A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A519D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AA51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AA519D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</w:t>
            </w:r>
            <w:r w:rsidR="004303FC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15AC"/>
    <w:rsid w:val="002255C2"/>
    <w:rsid w:val="00232682"/>
    <w:rsid w:val="00247CBA"/>
    <w:rsid w:val="002573A9"/>
    <w:rsid w:val="00257745"/>
    <w:rsid w:val="00275D45"/>
    <w:rsid w:val="00280D5E"/>
    <w:rsid w:val="0028798F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0D93"/>
    <w:rsid w:val="003C5C13"/>
    <w:rsid w:val="003C6A5E"/>
    <w:rsid w:val="003C7B62"/>
    <w:rsid w:val="003D7CBE"/>
    <w:rsid w:val="003E6703"/>
    <w:rsid w:val="003F5DA0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42F04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35A16"/>
    <w:rsid w:val="0075512C"/>
    <w:rsid w:val="00756B4C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03803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A519D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1A87"/>
    <w:rsid w:val="00E0227A"/>
    <w:rsid w:val="00E07AAF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92CD1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109</cp:revision>
  <cp:lastPrinted>2022-04-07T13:06:00Z</cp:lastPrinted>
  <dcterms:created xsi:type="dcterms:W3CDTF">2016-04-16T06:06:00Z</dcterms:created>
  <dcterms:modified xsi:type="dcterms:W3CDTF">2022-05-04T09:55:00Z</dcterms:modified>
</cp:coreProperties>
</file>